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08EBA" w14:textId="395BA583" w:rsidR="00727EAC" w:rsidRDefault="00727EAC" w:rsidP="00432681">
      <w:pPr>
        <w:autoSpaceDE w:val="0"/>
        <w:spacing w:before="120" w:after="120" w:line="360" w:lineRule="auto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17E69FC9" wp14:editId="0BE96504">
            <wp:simplePos x="0" y="0"/>
            <wp:positionH relativeFrom="margin">
              <wp:align>left</wp:align>
            </wp:positionH>
            <wp:positionV relativeFrom="paragraph">
              <wp:posOffset>-513080</wp:posOffset>
            </wp:positionV>
            <wp:extent cx="3219450" cy="742950"/>
            <wp:effectExtent l="0" t="0" r="0" b="0"/>
            <wp:wrapNone/>
            <wp:docPr id="19687587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11EF9" w14:textId="77777777" w:rsidR="00727EAC" w:rsidRPr="0011500D" w:rsidRDefault="00727EAC" w:rsidP="00727EAC">
      <w:pPr>
        <w:ind w:right="68"/>
        <w:rPr>
          <w:rFonts w:eastAsia="Arial" w:cs="Calibri"/>
          <w:bCs/>
          <w:sz w:val="18"/>
          <w:szCs w:val="18"/>
          <w:lang w:eastAsia="pl-PL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>Dokument dotyczy projektu pn. „</w:t>
      </w:r>
      <w:r w:rsidRPr="0011500D">
        <w:rPr>
          <w:rFonts w:eastAsia="Arial" w:cs="Calibri"/>
          <w:b/>
          <w:sz w:val="18"/>
          <w:szCs w:val="18"/>
          <w:lang w:eastAsia="pl-PL"/>
        </w:rPr>
        <w:t xml:space="preserve">Osobliwe pogranicze” </w:t>
      </w:r>
      <w:r w:rsidRPr="0011500D">
        <w:rPr>
          <w:rFonts w:eastAsia="Arial" w:cs="Calibri"/>
          <w:bCs/>
          <w:sz w:val="18"/>
          <w:szCs w:val="18"/>
          <w:lang w:eastAsia="pl-PL"/>
        </w:rPr>
        <w:t>(nr projektu: P.067.02.0181)</w:t>
      </w:r>
    </w:p>
    <w:p w14:paraId="501E1996" w14:textId="77777777" w:rsidR="00727EAC" w:rsidRPr="0011500D" w:rsidRDefault="00727EAC" w:rsidP="00727EAC">
      <w:pPr>
        <w:ind w:right="68"/>
        <w:rPr>
          <w:rFonts w:eastAsia="Arial" w:cs="Calibri"/>
          <w:bCs/>
          <w:sz w:val="18"/>
          <w:szCs w:val="18"/>
          <w:lang w:eastAsia="pl-PL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>dofinansowanego ze środków Europejskiego Funduszu Rozwoju Regionalnego</w:t>
      </w:r>
    </w:p>
    <w:p w14:paraId="2DC87552" w14:textId="77777777" w:rsidR="00727EAC" w:rsidRPr="0011500D" w:rsidRDefault="00727EAC" w:rsidP="00727EAC">
      <w:pPr>
        <w:ind w:right="68"/>
        <w:rPr>
          <w:rFonts w:eastAsia="Arial" w:cs="Calibri"/>
          <w:bCs/>
          <w:sz w:val="18"/>
          <w:szCs w:val="18"/>
          <w:lang w:eastAsia="pl-PL"/>
        </w:rPr>
      </w:pPr>
      <w:r w:rsidRPr="0011500D">
        <w:rPr>
          <w:rFonts w:eastAsia="Arial" w:cs="Calibri"/>
          <w:bCs/>
          <w:sz w:val="18"/>
          <w:szCs w:val="18"/>
          <w:lang w:eastAsia="pl-PL"/>
        </w:rPr>
        <w:t>w ramach Programu Interreg Czechy-Polska na lata 2021-2027 Fundusz Małych Projektów Euroregionu Pradziad</w:t>
      </w:r>
    </w:p>
    <w:p w14:paraId="421513CF" w14:textId="28773DDF" w:rsidR="0032443C" w:rsidRPr="00432681" w:rsidRDefault="0032443C" w:rsidP="00432681">
      <w:pPr>
        <w:autoSpaceDE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32681">
        <w:rPr>
          <w:rFonts w:ascii="Arial" w:hAnsi="Arial" w:cs="Arial"/>
          <w:sz w:val="24"/>
          <w:szCs w:val="24"/>
        </w:rPr>
        <w:t xml:space="preserve">Załącznik nr </w:t>
      </w:r>
      <w:r w:rsidR="00464967">
        <w:rPr>
          <w:rFonts w:ascii="Arial" w:hAnsi="Arial" w:cs="Arial"/>
          <w:sz w:val="24"/>
          <w:szCs w:val="24"/>
        </w:rPr>
        <w:t>2</w:t>
      </w:r>
      <w:r w:rsidR="009240A6" w:rsidRPr="00432681">
        <w:rPr>
          <w:rFonts w:ascii="Arial" w:hAnsi="Arial" w:cs="Arial"/>
          <w:sz w:val="24"/>
          <w:szCs w:val="24"/>
        </w:rPr>
        <w:t xml:space="preserve"> - </w:t>
      </w:r>
      <w:r w:rsidRPr="00432681">
        <w:rPr>
          <w:rFonts w:ascii="Arial" w:hAnsi="Arial" w:cs="Arial"/>
          <w:sz w:val="24"/>
          <w:szCs w:val="24"/>
        </w:rPr>
        <w:t xml:space="preserve">Oświadczenie o braku podstaw wykluczenia z postępowania </w:t>
      </w:r>
      <w:r w:rsidR="00B47BDC">
        <w:rPr>
          <w:rFonts w:ascii="Arial" w:hAnsi="Arial" w:cs="Arial"/>
          <w:sz w:val="24"/>
          <w:szCs w:val="24"/>
        </w:rPr>
        <w:t>i spełnianiu warunków udziału</w:t>
      </w:r>
    </w:p>
    <w:p w14:paraId="19DF5400" w14:textId="54AE31F4" w:rsidR="0032443C" w:rsidRPr="004326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432681">
        <w:rPr>
          <w:rFonts w:ascii="Arial" w:hAnsi="Arial" w:cs="Arial"/>
          <w:b/>
          <w:bCs/>
          <w:sz w:val="24"/>
          <w:szCs w:val="24"/>
        </w:rPr>
        <w:t>GKZP.271</w:t>
      </w:r>
      <w:r w:rsidR="00365F2C" w:rsidRPr="00432681">
        <w:rPr>
          <w:rFonts w:ascii="Arial" w:hAnsi="Arial" w:cs="Arial"/>
          <w:b/>
          <w:bCs/>
          <w:sz w:val="24"/>
          <w:szCs w:val="24"/>
        </w:rPr>
        <w:t>.</w:t>
      </w:r>
      <w:r w:rsidR="00727EAC">
        <w:rPr>
          <w:rFonts w:ascii="Arial" w:hAnsi="Arial" w:cs="Arial"/>
          <w:b/>
          <w:bCs/>
          <w:sz w:val="24"/>
          <w:szCs w:val="24"/>
        </w:rPr>
        <w:t>1</w:t>
      </w:r>
      <w:r w:rsidR="00365F2C" w:rsidRPr="00432681">
        <w:rPr>
          <w:rFonts w:ascii="Arial" w:hAnsi="Arial" w:cs="Arial"/>
          <w:b/>
          <w:bCs/>
          <w:sz w:val="24"/>
          <w:szCs w:val="24"/>
        </w:rPr>
        <w:t>.</w:t>
      </w:r>
      <w:r w:rsidRPr="00432681">
        <w:rPr>
          <w:rFonts w:ascii="Arial" w:hAnsi="Arial" w:cs="Arial"/>
          <w:b/>
          <w:bCs/>
          <w:sz w:val="24"/>
          <w:szCs w:val="24"/>
        </w:rPr>
        <w:t>202</w:t>
      </w:r>
      <w:r w:rsidR="00727EAC">
        <w:rPr>
          <w:rFonts w:ascii="Arial" w:hAnsi="Arial" w:cs="Arial"/>
          <w:b/>
          <w:bCs/>
          <w:sz w:val="24"/>
          <w:szCs w:val="24"/>
        </w:rPr>
        <w:t>6</w:t>
      </w:r>
    </w:p>
    <w:p w14:paraId="2FADC95B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OŚWIADCZENIE WYKONAWCY</w:t>
      </w:r>
    </w:p>
    <w:p w14:paraId="391267D3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składane na podstawie art. 125 ust. 1 ustawy z dnia 11 września 2019 r.</w:t>
      </w:r>
    </w:p>
    <w:p w14:paraId="1225D33C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Prawo zamówień publicznych (dalej jako: „ustawa Pzp”)</w:t>
      </w:r>
    </w:p>
    <w:p w14:paraId="6EAB9D47" w14:textId="77777777" w:rsidR="006E1775" w:rsidRPr="006E1775" w:rsidRDefault="0032443C" w:rsidP="006E1775">
      <w:pPr>
        <w:spacing w:before="120" w:after="120" w:line="360" w:lineRule="auto"/>
        <w:contextualSpacing/>
        <w:rPr>
          <w:rFonts w:ascii="Arial" w:eastAsiaTheme="majorEastAsia" w:hAnsi="Arial" w:cs="Arial"/>
          <w:sz w:val="24"/>
          <w:szCs w:val="24"/>
        </w:rPr>
      </w:pPr>
      <w:r w:rsidRPr="00432681">
        <w:rPr>
          <w:rStyle w:val="Nagwek3Znak"/>
          <w:rFonts w:ascii="Arial" w:hAnsi="Arial" w:cs="Arial"/>
          <w:color w:val="auto"/>
        </w:rPr>
        <w:t>W postępowaniu o udzielenie zamówienia publicznego pn.</w:t>
      </w:r>
      <w:r w:rsidR="008C677E" w:rsidRPr="00432681">
        <w:rPr>
          <w:rStyle w:val="Nagwek3Znak"/>
          <w:rFonts w:ascii="Arial" w:hAnsi="Arial" w:cs="Arial"/>
          <w:color w:val="auto"/>
        </w:rPr>
        <w:t xml:space="preserve">: </w:t>
      </w:r>
    </w:p>
    <w:p w14:paraId="184E4464" w14:textId="77777777" w:rsidR="00727EAC" w:rsidRPr="00EE132B" w:rsidRDefault="00727EAC" w:rsidP="00727EAC">
      <w:pPr>
        <w:spacing w:after="200" w:line="252" w:lineRule="auto"/>
        <w:contextualSpacing/>
        <w:jc w:val="both"/>
        <w:rPr>
          <w:rFonts w:ascii="Arial" w:eastAsia="Times New Roman" w:hAnsi="Arial"/>
          <w:sz w:val="24"/>
          <w:szCs w:val="24"/>
        </w:rPr>
      </w:pPr>
      <w:r w:rsidRPr="006F2459">
        <w:rPr>
          <w:rFonts w:ascii="Arial" w:eastAsia="Times New Roman" w:hAnsi="Arial"/>
          <w:sz w:val="24"/>
          <w:szCs w:val="24"/>
        </w:rPr>
        <w:t>Utworzenie "Zakątka Osobliwości" w parku miejskim w Białej</w:t>
      </w:r>
      <w:r>
        <w:rPr>
          <w:rFonts w:ascii="Arial" w:eastAsia="Times New Roman" w:hAnsi="Arial"/>
          <w:sz w:val="24"/>
          <w:szCs w:val="24"/>
        </w:rPr>
        <w:t>.</w:t>
      </w:r>
    </w:p>
    <w:p w14:paraId="0DA27E7B" w14:textId="77777777" w:rsidR="00727EAC" w:rsidRPr="00D46667" w:rsidRDefault="00727EAC" w:rsidP="00727EAC">
      <w:pPr>
        <w:spacing w:after="200" w:line="360" w:lineRule="auto"/>
        <w:contextualSpacing/>
        <w:rPr>
          <w:rFonts w:ascii="Arial" w:eastAsia="Times New Roman" w:hAnsi="Arial"/>
          <w:sz w:val="24"/>
          <w:szCs w:val="24"/>
        </w:rPr>
      </w:pPr>
    </w:p>
    <w:p w14:paraId="7E3BBE08" w14:textId="52D8C14C" w:rsidR="0032443C" w:rsidRPr="00432681" w:rsidRDefault="0032443C" w:rsidP="007476E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32681">
        <w:rPr>
          <w:rFonts w:ascii="Arial" w:hAnsi="Arial" w:cs="Arial"/>
          <w:sz w:val="24"/>
          <w:szCs w:val="24"/>
        </w:rPr>
        <w:t>oświadczam/-y, że reprezentowany przeze mnie/przez nas</w:t>
      </w:r>
      <w:r w:rsidR="007476EC" w:rsidRPr="00432681">
        <w:rPr>
          <w:rFonts w:ascii="Arial" w:hAnsi="Arial" w:cs="Arial"/>
          <w:sz w:val="24"/>
          <w:szCs w:val="24"/>
        </w:rPr>
        <w:t xml:space="preserve"> </w:t>
      </w:r>
      <w:r w:rsidRPr="00432681">
        <w:rPr>
          <w:rFonts w:ascii="Arial" w:hAnsi="Arial" w:cs="Arial"/>
          <w:sz w:val="24"/>
          <w:szCs w:val="24"/>
        </w:rPr>
        <w:t xml:space="preserve">Wykonawca </w:t>
      </w:r>
      <w:r w:rsidRPr="0043268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54F6246D" w14:textId="77777777" w:rsidR="0032443C" w:rsidRPr="004326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  <w:t>(dane Wykonawcy)</w:t>
      </w:r>
    </w:p>
    <w:p w14:paraId="01E05C9E" w14:textId="45DBE0CF" w:rsidR="0032443C" w:rsidRPr="00432681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</w:rPr>
      </w:pPr>
      <w:r w:rsidRPr="00432681">
        <w:rPr>
          <w:rFonts w:ascii="Arial" w:hAnsi="Arial" w:cs="Arial"/>
        </w:rPr>
        <w:t>nie podlega wykluczeniu z postępowania na podstawie art. 108 ust 1 ustawy Pzp;</w:t>
      </w:r>
      <w:r w:rsidR="00037C17" w:rsidRPr="00432681">
        <w:rPr>
          <w:rFonts w:ascii="Arial" w:hAnsi="Arial" w:cs="Arial"/>
        </w:rPr>
        <w:t xml:space="preserve"> oraz art. 109 ust. </w:t>
      </w:r>
      <w:r w:rsidR="00076AE3">
        <w:rPr>
          <w:rFonts w:ascii="Arial" w:hAnsi="Arial" w:cs="Arial"/>
        </w:rPr>
        <w:t>1 pkt. 4</w:t>
      </w:r>
      <w:r w:rsidR="00432681">
        <w:rPr>
          <w:rFonts w:ascii="Arial" w:hAnsi="Arial" w:cs="Arial"/>
        </w:rPr>
        <w:t xml:space="preserve"> </w:t>
      </w:r>
      <w:r w:rsidR="00765540">
        <w:rPr>
          <w:rFonts w:ascii="Arial" w:hAnsi="Arial" w:cs="Arial"/>
        </w:rPr>
        <w:t xml:space="preserve">pkt. 5 </w:t>
      </w:r>
      <w:r w:rsidR="00076AE3">
        <w:rPr>
          <w:rFonts w:ascii="Arial" w:hAnsi="Arial" w:cs="Arial"/>
        </w:rPr>
        <w:t xml:space="preserve">oraz </w:t>
      </w:r>
      <w:r w:rsidR="00432681">
        <w:rPr>
          <w:rFonts w:ascii="Arial" w:hAnsi="Arial" w:cs="Arial"/>
        </w:rPr>
        <w:t>10</w:t>
      </w:r>
      <w:r w:rsidR="00037C17" w:rsidRPr="00432681">
        <w:rPr>
          <w:rFonts w:ascii="Arial" w:hAnsi="Arial" w:cs="Arial"/>
        </w:rPr>
        <w:t xml:space="preserve"> ustawy Pzp</w:t>
      </w:r>
    </w:p>
    <w:p w14:paraId="3105CBFB" w14:textId="05527C88" w:rsidR="008D457C" w:rsidRPr="00432681" w:rsidRDefault="00BE0C3A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  <w:b/>
          <w:bCs/>
        </w:rPr>
      </w:pPr>
      <w:r w:rsidRPr="00432681">
        <w:rPr>
          <w:rFonts w:ascii="Arial" w:hAnsi="Arial" w:cs="Arial"/>
        </w:rPr>
        <w:t xml:space="preserve">podlega wykluczeniu z postępowania na podstawie art. 108 ust. 1 pkt 1, 2, 5 </w:t>
      </w:r>
      <w:r w:rsidR="00037C17" w:rsidRPr="00432681">
        <w:rPr>
          <w:rFonts w:ascii="Arial" w:hAnsi="Arial" w:cs="Arial"/>
        </w:rPr>
        <w:t xml:space="preserve">oraz 109 </w:t>
      </w:r>
      <w:r w:rsidR="00076AE3">
        <w:rPr>
          <w:rFonts w:ascii="Arial" w:hAnsi="Arial" w:cs="Arial"/>
        </w:rPr>
        <w:t xml:space="preserve">ust. 1 </w:t>
      </w:r>
      <w:r w:rsidR="00037C17" w:rsidRPr="00432681">
        <w:rPr>
          <w:rFonts w:ascii="Arial" w:hAnsi="Arial" w:cs="Arial"/>
        </w:rPr>
        <w:t>pkt. 4</w:t>
      </w:r>
      <w:r w:rsidR="00076AE3">
        <w:rPr>
          <w:rFonts w:ascii="Arial" w:hAnsi="Arial" w:cs="Arial"/>
        </w:rPr>
        <w:t xml:space="preserve"> </w:t>
      </w:r>
      <w:r w:rsidR="00765540">
        <w:rPr>
          <w:rFonts w:ascii="Arial" w:hAnsi="Arial" w:cs="Arial"/>
        </w:rPr>
        <w:t xml:space="preserve">pkt. 5 </w:t>
      </w:r>
      <w:r w:rsidR="00076AE3">
        <w:rPr>
          <w:rFonts w:ascii="Arial" w:hAnsi="Arial" w:cs="Arial"/>
        </w:rPr>
        <w:t>oraz</w:t>
      </w:r>
      <w:r w:rsidR="004904E7" w:rsidRPr="00432681">
        <w:rPr>
          <w:rFonts w:ascii="Arial" w:hAnsi="Arial" w:cs="Arial"/>
        </w:rPr>
        <w:t xml:space="preserve"> 10 </w:t>
      </w:r>
      <w:r w:rsidRPr="00432681">
        <w:rPr>
          <w:rFonts w:ascii="Arial" w:hAnsi="Arial" w:cs="Arial"/>
        </w:rPr>
        <w:t>ustawy Pzp). Jednocześnie oświadczam, że w związku z ww. okolicznością, na podstawie art. 110 ust. 2 ustawy Pzp podjąłem następujące środki naprawcze</w:t>
      </w:r>
      <w:r w:rsidR="00884381" w:rsidRPr="00432681">
        <w:rPr>
          <w:rFonts w:ascii="Arial" w:hAnsi="Arial" w:cs="Arial"/>
        </w:rPr>
        <w:t>:</w:t>
      </w:r>
      <w:r w:rsidRPr="00432681">
        <w:rPr>
          <w:rFonts w:ascii="Arial" w:hAnsi="Arial" w:cs="Arial"/>
        </w:rPr>
        <w:t>…………</w:t>
      </w:r>
      <w:r w:rsidR="00160A5C" w:rsidRPr="00432681">
        <w:rPr>
          <w:rFonts w:ascii="Arial" w:hAnsi="Arial" w:cs="Arial"/>
        </w:rPr>
        <w:t>(</w:t>
      </w:r>
      <w:r w:rsidR="00160A5C" w:rsidRPr="00432681">
        <w:rPr>
          <w:rFonts w:ascii="Arial" w:hAnsi="Arial" w:cs="Arial"/>
          <w:b/>
          <w:bCs/>
        </w:rPr>
        <w:t>jeżeli nie dotyczy skreślić</w:t>
      </w:r>
      <w:r w:rsidR="00464967">
        <w:rPr>
          <w:rFonts w:ascii="Arial" w:hAnsi="Arial" w:cs="Arial"/>
          <w:b/>
          <w:bCs/>
        </w:rPr>
        <w:t xml:space="preserve"> lub pozostawić nieuzupełnione</w:t>
      </w:r>
      <w:r w:rsidR="00160A5C" w:rsidRPr="00432681">
        <w:rPr>
          <w:rFonts w:ascii="Arial" w:hAnsi="Arial" w:cs="Arial"/>
          <w:b/>
          <w:bCs/>
        </w:rPr>
        <w:t>)</w:t>
      </w:r>
    </w:p>
    <w:p w14:paraId="1DAE2B14" w14:textId="62C57E68" w:rsidR="0032443C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</w:rPr>
      </w:pPr>
      <w:r w:rsidRPr="00432681">
        <w:rPr>
          <w:rFonts w:ascii="Arial" w:hAnsi="Arial" w:cs="Arial"/>
        </w:rPr>
        <w:t xml:space="preserve">nie podlega wykluczeniu z postępowania na podstawie art. art. 7 ust. 1 ustawy z dnia 13 kwietnia 2022 r. </w:t>
      </w:r>
      <w:bookmarkStart w:id="0" w:name="_Hlk199401308"/>
      <w:r w:rsidRPr="00432681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  <w:bookmarkEnd w:id="0"/>
      <w:r w:rsidRPr="00432681">
        <w:rPr>
          <w:rFonts w:ascii="Arial" w:hAnsi="Arial" w:cs="Arial"/>
        </w:rPr>
        <w:t>;</w:t>
      </w:r>
    </w:p>
    <w:p w14:paraId="627B6C94" w14:textId="01460664" w:rsidR="00AC2A3D" w:rsidRPr="003410A2" w:rsidRDefault="00B47BDC" w:rsidP="00037C17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eastAsia="Times New Roman" w:hAnsi="Arial" w:cs="Arial"/>
        </w:rPr>
      </w:pPr>
      <w:r w:rsidRPr="003410A2">
        <w:rPr>
          <w:rFonts w:ascii="Arial" w:hAnsi="Arial" w:cs="Arial"/>
        </w:rPr>
        <w:t>Spełnia warunki udziału w postępowaniu określone w specyfikacji warunków zamówienia.</w:t>
      </w:r>
    </w:p>
    <w:p w14:paraId="349EA887" w14:textId="69F35D59" w:rsidR="00AC2A3D" w:rsidRPr="00AC2A3D" w:rsidRDefault="00AC2A3D" w:rsidP="00037C17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i/>
          <w:iCs/>
          <w:color w:val="FF0000"/>
        </w:rPr>
      </w:pPr>
      <w:r>
        <w:rPr>
          <w:rFonts w:ascii="Arial" w:eastAsia="Times New Roman" w:hAnsi="Arial" w:cs="Arial"/>
          <w:i/>
          <w:iCs/>
          <w:color w:val="FF0000"/>
        </w:rPr>
        <w:t>Podpis kwalifikowany, zaufany lub osobisty wykonawcy</w:t>
      </w:r>
    </w:p>
    <w:sectPr w:rsidR="00AC2A3D" w:rsidRPr="00AC2A3D" w:rsidSect="00481B63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C8E4A" w14:textId="77777777" w:rsidR="006C28BB" w:rsidRDefault="006C28BB" w:rsidP="009240A6">
      <w:pPr>
        <w:spacing w:after="0" w:line="240" w:lineRule="auto"/>
      </w:pPr>
      <w:r>
        <w:separator/>
      </w:r>
    </w:p>
  </w:endnote>
  <w:endnote w:type="continuationSeparator" w:id="0">
    <w:p w14:paraId="00B81E0A" w14:textId="77777777" w:rsidR="006C28BB" w:rsidRDefault="006C28BB" w:rsidP="0092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1864" w14:textId="77777777" w:rsidR="006C28BB" w:rsidRDefault="006C28BB" w:rsidP="009240A6">
      <w:pPr>
        <w:spacing w:after="0" w:line="240" w:lineRule="auto"/>
      </w:pPr>
      <w:r>
        <w:separator/>
      </w:r>
    </w:p>
  </w:footnote>
  <w:footnote w:type="continuationSeparator" w:id="0">
    <w:p w14:paraId="5D3176D6" w14:textId="77777777" w:rsidR="006C28BB" w:rsidRDefault="006C28BB" w:rsidP="0092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1595" w14:textId="77777777" w:rsidR="00BE0C3A" w:rsidRDefault="00BE0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1E23"/>
    <w:multiLevelType w:val="hybridMultilevel"/>
    <w:tmpl w:val="DCEAA6E0"/>
    <w:lvl w:ilvl="0" w:tplc="776CD8D4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573B4858"/>
    <w:multiLevelType w:val="hybridMultilevel"/>
    <w:tmpl w:val="E8A0E170"/>
    <w:lvl w:ilvl="0" w:tplc="3FB6AF18">
      <w:start w:val="1"/>
      <w:numFmt w:val="decimal"/>
      <w:lvlText w:val="%1)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2712861">
    <w:abstractNumId w:val="0"/>
  </w:num>
  <w:num w:numId="2" w16cid:durableId="645933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43C"/>
    <w:rsid w:val="00005681"/>
    <w:rsid w:val="00037C17"/>
    <w:rsid w:val="00076AE3"/>
    <w:rsid w:val="00087955"/>
    <w:rsid w:val="000D5A31"/>
    <w:rsid w:val="001042C3"/>
    <w:rsid w:val="00152528"/>
    <w:rsid w:val="00160A5C"/>
    <w:rsid w:val="0017370F"/>
    <w:rsid w:val="001973F5"/>
    <w:rsid w:val="001B78DE"/>
    <w:rsid w:val="001C3EAB"/>
    <w:rsid w:val="00295826"/>
    <w:rsid w:val="002D7E94"/>
    <w:rsid w:val="0032443C"/>
    <w:rsid w:val="00334A77"/>
    <w:rsid w:val="003410A2"/>
    <w:rsid w:val="00365F2C"/>
    <w:rsid w:val="00384DFC"/>
    <w:rsid w:val="00432681"/>
    <w:rsid w:val="00464967"/>
    <w:rsid w:val="00481B63"/>
    <w:rsid w:val="004904E7"/>
    <w:rsid w:val="004C66DB"/>
    <w:rsid w:val="004D57B0"/>
    <w:rsid w:val="00526A05"/>
    <w:rsid w:val="00531570"/>
    <w:rsid w:val="005765B0"/>
    <w:rsid w:val="005B3419"/>
    <w:rsid w:val="006748D1"/>
    <w:rsid w:val="006C28BB"/>
    <w:rsid w:val="006E1775"/>
    <w:rsid w:val="00727EAC"/>
    <w:rsid w:val="007476EC"/>
    <w:rsid w:val="00765540"/>
    <w:rsid w:val="00766D20"/>
    <w:rsid w:val="007F3D7D"/>
    <w:rsid w:val="007F5F7B"/>
    <w:rsid w:val="008519FF"/>
    <w:rsid w:val="00884381"/>
    <w:rsid w:val="00891999"/>
    <w:rsid w:val="008C677E"/>
    <w:rsid w:val="008D457C"/>
    <w:rsid w:val="009240A6"/>
    <w:rsid w:val="00943DEF"/>
    <w:rsid w:val="009717D1"/>
    <w:rsid w:val="00991BA3"/>
    <w:rsid w:val="00A57F4A"/>
    <w:rsid w:val="00A72D96"/>
    <w:rsid w:val="00A77601"/>
    <w:rsid w:val="00A87873"/>
    <w:rsid w:val="00AC2A3D"/>
    <w:rsid w:val="00AD1E0C"/>
    <w:rsid w:val="00AF0360"/>
    <w:rsid w:val="00AF215E"/>
    <w:rsid w:val="00B25957"/>
    <w:rsid w:val="00B31E47"/>
    <w:rsid w:val="00B47BDC"/>
    <w:rsid w:val="00B9017E"/>
    <w:rsid w:val="00BB3BC4"/>
    <w:rsid w:val="00BE0C3A"/>
    <w:rsid w:val="00C01BA6"/>
    <w:rsid w:val="00C40E5A"/>
    <w:rsid w:val="00CA4A26"/>
    <w:rsid w:val="00D1628C"/>
    <w:rsid w:val="00E46093"/>
    <w:rsid w:val="00EF58C3"/>
    <w:rsid w:val="00EF5AF3"/>
    <w:rsid w:val="00F204C2"/>
    <w:rsid w:val="00F31F02"/>
    <w:rsid w:val="00F51030"/>
    <w:rsid w:val="00FA5703"/>
    <w:rsid w:val="00FB61E5"/>
    <w:rsid w:val="00FB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783F"/>
  <w15:chartTrackingRefBased/>
  <w15:docId w15:val="{F39A4A54-491D-431A-AFFA-1D0D0874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43C"/>
  </w:style>
  <w:style w:type="paragraph" w:styleId="Nagwek1">
    <w:name w:val="heading 1"/>
    <w:basedOn w:val="Normalny"/>
    <w:next w:val="Normalny"/>
    <w:link w:val="Nagwek1Znak"/>
    <w:qFormat/>
    <w:rsid w:val="00005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843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843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32443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32443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40A6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  <w:jc w:val="center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0A6"/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240A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C3A"/>
  </w:style>
  <w:style w:type="paragraph" w:styleId="Stopka">
    <w:name w:val="footer"/>
    <w:basedOn w:val="Normalny"/>
    <w:link w:val="Stopka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C3A"/>
  </w:style>
  <w:style w:type="character" w:styleId="Hipercze">
    <w:name w:val="Hyperlink"/>
    <w:basedOn w:val="Domylnaczcionkaakapitu"/>
    <w:uiPriority w:val="99"/>
    <w:semiHidden/>
    <w:unhideWhenUsed/>
    <w:rsid w:val="008C677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843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843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05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105D-1C74-4B9B-BEFC-BAB3834A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Zielińska</dc:creator>
  <cp:keywords/>
  <dc:description/>
  <cp:lastModifiedBy>Katarzyna Sajonz</cp:lastModifiedBy>
  <cp:revision>10</cp:revision>
  <cp:lastPrinted>2024-01-22T14:16:00Z</cp:lastPrinted>
  <dcterms:created xsi:type="dcterms:W3CDTF">2024-07-22T18:54:00Z</dcterms:created>
  <dcterms:modified xsi:type="dcterms:W3CDTF">2026-01-13T09:39:00Z</dcterms:modified>
</cp:coreProperties>
</file>